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0F" w:rsidRDefault="006F200F" w:rsidP="006F200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70C0"/>
          <w:sz w:val="32"/>
          <w:szCs w:val="32"/>
        </w:rPr>
        <w:t>Польза физической культуры для общего развития детей</w:t>
      </w:r>
      <w:r>
        <w:rPr>
          <w:rStyle w:val="c12"/>
          <w:b/>
          <w:bCs/>
          <w:color w:val="0070C0"/>
          <w:sz w:val="27"/>
          <w:szCs w:val="27"/>
        </w:rPr>
        <w:t>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Что поможет ребенку расти </w:t>
      </w:r>
      <w:proofErr w:type="gramStart"/>
      <w:r>
        <w:rPr>
          <w:rStyle w:val="c0"/>
          <w:color w:val="000000"/>
          <w:sz w:val="27"/>
          <w:szCs w:val="27"/>
        </w:rPr>
        <w:t>здоровым</w:t>
      </w:r>
      <w:proofErr w:type="gramEnd"/>
      <w:r>
        <w:rPr>
          <w:rStyle w:val="c0"/>
          <w:color w:val="000000"/>
          <w:sz w:val="27"/>
          <w:szCs w:val="27"/>
        </w:rPr>
        <w:t>? Конечно, физическая активность. Недаром о пользе физкультуры для детей говорят многие педиатры. Занятия физической культурой повышают уровень функциональных возможностей, физическую и эмоциональную устойчивость, снижают заболеваемость.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Навыки, полученные во время занятий спортом, помогают ребенку в повседневной жизни, поскольку те же принципы, что используются на тренировках, применимы в достижении социальных целей. Спортивные дети более настойчивые, упорные, целеустремленные, не пасуют перед трудностями. Преуспевающий в спорте ребенок легче контактирует с другими детьми, лидирует среди сверстников.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Регулярные занятия физкультурой препятствуют возникновению у детей многих распространенных заболеваний: сколиоза, плоскостопия, нарушения осанки, расстройства желудочно-кишечного тракта, бронхиты и т.д.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Лучше занимать физкультурой всей семьей, так как ребенок всегда хочет быть похожим на своих родителей. Поэтому мы часто бываем для них положительным примером. Вместе заниматься физкультурой будет и веселее, и полезнее. Кстати, это касается </w:t>
      </w:r>
      <w:proofErr w:type="gramStart"/>
      <w:r>
        <w:rPr>
          <w:rStyle w:val="c0"/>
          <w:color w:val="000000"/>
          <w:sz w:val="27"/>
          <w:szCs w:val="27"/>
        </w:rPr>
        <w:t>не</w:t>
      </w:r>
      <w:proofErr w:type="gramEnd"/>
      <w:r>
        <w:rPr>
          <w:rStyle w:val="c0"/>
          <w:color w:val="000000"/>
          <w:sz w:val="27"/>
          <w:szCs w:val="27"/>
        </w:rPr>
        <w:t xml:space="preserve"> только упражнений, но и подвижных игр. Если родители готовы поучаствовать в тех же салочках или могут показать, как правильно прыгать через скакалку, у детей такие забавы вызовут больше энтузиазма.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c0"/>
          <w:color w:val="000000"/>
          <w:sz w:val="27"/>
          <w:szCs w:val="27"/>
        </w:rPr>
        <w:t>Начинать заниматься физкультурой надо постепенно, но настойчиво: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>Следует избегать резких замечаний;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>Если ребенок не хочет выполнять какое-то упражнение, постараться его заменить другим</w:t>
      </w:r>
      <w:r>
        <w:rPr>
          <w:rStyle w:val="c12"/>
          <w:b/>
          <w:bCs/>
          <w:color w:val="0070C0"/>
          <w:sz w:val="27"/>
          <w:szCs w:val="27"/>
        </w:rPr>
        <w:t>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>Не забывать похвалить ребенка даже за незначительное улучшение в исполнении любого упражнения.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>Постараться чаще проводить занятия в игровой форме.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Не нужно превращать занятия </w:t>
      </w:r>
      <w:proofErr w:type="spellStart"/>
      <w:r>
        <w:rPr>
          <w:rStyle w:val="c0"/>
          <w:color w:val="000000"/>
          <w:sz w:val="27"/>
          <w:szCs w:val="27"/>
        </w:rPr>
        <w:t>физкультуройв</w:t>
      </w:r>
      <w:proofErr w:type="spellEnd"/>
      <w:r>
        <w:rPr>
          <w:rStyle w:val="c0"/>
          <w:color w:val="000000"/>
          <w:sz w:val="27"/>
          <w:szCs w:val="27"/>
        </w:rPr>
        <w:t xml:space="preserve"> соревнование или борьбу за рекорды: ребенок должен заниматься с удовольствием, не боясь наказания за неправильно выполненное упражнение. Добавить хорошего настроения во время выполнения спортивных упражнений детям поможет веселая музыка, но главное условие правильных занятий – это, конечно, добросовестное участие взрослых.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>Занимаясь самостоятельно, необходимо соблюдать определенные правила: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1. Систематичность, то есть регулярно, независимо от времени года, заниматься физкультурой.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2. Индивидуальность, то есть учитывать интересы ребенка, а также его состояние здоровья.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3. Рациональность   физических нагрузок, то есть соблюдать принцип постепенного увеличения     нагрузки и оптимально сочетать нагрузку с отдыхом.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4. Всестороннее физическое развитие, то есть самостоятельные занятия должны развивать все качества — быстроту, координацию, выносливость, силу, гибкость, ловкость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5. Контроль и самоконтроль, то есть необходимо сначала проконсультироваться с врачом, который поможет родителям определить наиболее благоприятный   вид физкультурной деятельности ребенка; а так же научить ребенка контролировать самого себя.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Для детей огромное значение имеют движения. </w:t>
      </w:r>
      <w:proofErr w:type="gramStart"/>
      <w:r>
        <w:rPr>
          <w:rStyle w:val="c0"/>
          <w:color w:val="000000"/>
          <w:sz w:val="27"/>
          <w:szCs w:val="27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лесенки, очень хорошо, если дома есть небольшой спортивный уголок с простейшими спортивными снарядами (шведской стенкой, кольцами, канатом, перекладиной мячами, обручем, скакалкой).</w:t>
      </w:r>
      <w:proofErr w:type="gramEnd"/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Поэтому родители не должны ограничивать двигательную активность ребёнка, а наоборот, создавать для неё все условия. В течение дня полезно время от времени устраивать физкультминутки. В них можно включить потягивания, повороты головы, также пойдут на пользу различные упражнения для пальцев.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Оказывается, что движения как бы «подзаряжают» мозг, помогая ребёнку быстрее и лучше усвоить информацию. Если есть желание заниматься не только физкультурой, но и спортом, то можно записать ребенка в какую-либо секцию. Есть виды спорта, которые подходят почти всем детям, в силу того, что имеют минимум противопоказаний.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 xml:space="preserve">Но в </w:t>
      </w:r>
      <w:proofErr w:type="gramStart"/>
      <w:r>
        <w:rPr>
          <w:rStyle w:val="c8"/>
          <w:b/>
          <w:bCs/>
          <w:i/>
          <w:iCs/>
          <w:color w:val="0070C0"/>
          <w:sz w:val="27"/>
          <w:szCs w:val="27"/>
        </w:rPr>
        <w:t>каком</w:t>
      </w:r>
      <w:proofErr w:type="gramEnd"/>
      <w:r>
        <w:rPr>
          <w:rStyle w:val="c8"/>
          <w:b/>
          <w:bCs/>
          <w:i/>
          <w:iCs/>
          <w:color w:val="0070C0"/>
          <w:sz w:val="27"/>
          <w:szCs w:val="27"/>
        </w:rPr>
        <w:t xml:space="preserve"> же возрасте целесообразно отдавать ребёнка в спортивную секцию?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Определяясь с приоритетами, стоит учитывать, что такие виды спорта как гимнастика или плавание подходят всем детям и имеют минимум противопоказаний.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Заниматься гимнастикой можно с двух-трех лет, а плавать – с самого рождения. Теннис же, художественная гимнастика, конный спорт, единоборства, аэробика, тяжелая атлетика имеют строгие ограничения по возрасту.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 этом надо всегда помнить о закаливании и о пребывании на свежем воздухе. Это поможет стать нашим детям не только здоровыми и крепкими, но и умными.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Родителя должны постоянно осуществлять </w:t>
      </w:r>
      <w:proofErr w:type="gramStart"/>
      <w:r>
        <w:rPr>
          <w:rStyle w:val="c0"/>
          <w:color w:val="000000"/>
          <w:sz w:val="27"/>
          <w:szCs w:val="27"/>
        </w:rPr>
        <w:t>контроль за</w:t>
      </w:r>
      <w:proofErr w:type="gramEnd"/>
      <w:r>
        <w:rPr>
          <w:rStyle w:val="c0"/>
          <w:color w:val="000000"/>
          <w:sz w:val="27"/>
          <w:szCs w:val="27"/>
        </w:rPr>
        <w:t xml:space="preserve"> здоровьем своего ребенка. </w:t>
      </w:r>
      <w:proofErr w:type="gramStart"/>
      <w:r>
        <w:rPr>
          <w:rStyle w:val="c0"/>
          <w:color w:val="000000"/>
          <w:sz w:val="27"/>
          <w:szCs w:val="27"/>
        </w:rPr>
        <w:t>Контроль бывает субъективный (оценить сон, аппетит, настроение, самочувствие, желание тренироваться и работоспособность) и объективный (рост, вес, объем легких, пульс, спортивные результаты).</w:t>
      </w:r>
      <w:proofErr w:type="gramEnd"/>
      <w:r>
        <w:rPr>
          <w:rStyle w:val="c0"/>
          <w:color w:val="000000"/>
          <w:sz w:val="27"/>
          <w:szCs w:val="27"/>
        </w:rPr>
        <w:t xml:space="preserve"> Если физические нагрузки подходят </w:t>
      </w:r>
      <w:proofErr w:type="gramStart"/>
      <w:r>
        <w:rPr>
          <w:rStyle w:val="c0"/>
          <w:color w:val="000000"/>
          <w:sz w:val="27"/>
          <w:szCs w:val="27"/>
        </w:rPr>
        <w:t>вашему</w:t>
      </w:r>
      <w:proofErr w:type="gramEnd"/>
      <w:r>
        <w:rPr>
          <w:rStyle w:val="c0"/>
          <w:color w:val="000000"/>
          <w:sz w:val="27"/>
          <w:szCs w:val="27"/>
        </w:rPr>
        <w:t xml:space="preserve">, то все субъективные показателя обычно хорошие. Когда нагрузка слишком большая появляется вялость, нежелание заниматься физическими упражнениями, ухудшается настроение, сон, работоспособность, поэтому необходимо сразу же понизить или даже прервать на некоторое время </w:t>
      </w:r>
      <w:r>
        <w:rPr>
          <w:rStyle w:val="c0"/>
          <w:color w:val="000000"/>
          <w:sz w:val="27"/>
          <w:szCs w:val="27"/>
        </w:rPr>
        <w:lastRenderedPageBreak/>
        <w:t>спортивные занятия. Физические упражнения должны приносить человеку «мышечную радость», приятную усталость.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Взрослые должны следить за частотой пульса. Он зависит от возраста, пола, состояния здоровья, тренированности. У нормально развитых детей число сердцебиений составляет 90—110 ударов </w:t>
      </w:r>
      <w:proofErr w:type="gramStart"/>
      <w:r>
        <w:rPr>
          <w:rStyle w:val="c0"/>
          <w:color w:val="000000"/>
          <w:sz w:val="27"/>
          <w:szCs w:val="27"/>
        </w:rPr>
        <w:t>в</w:t>
      </w:r>
      <w:proofErr w:type="gramEnd"/>
      <w:r>
        <w:rPr>
          <w:rStyle w:val="c0"/>
          <w:color w:val="000000"/>
          <w:sz w:val="27"/>
          <w:szCs w:val="27"/>
        </w:rPr>
        <w:t xml:space="preserve"> </w:t>
      </w:r>
      <w:proofErr w:type="gramStart"/>
      <w:r>
        <w:rPr>
          <w:rStyle w:val="c0"/>
          <w:color w:val="000000"/>
          <w:sz w:val="27"/>
          <w:szCs w:val="27"/>
        </w:rPr>
        <w:t>мин</w:t>
      </w:r>
      <w:proofErr w:type="gramEnd"/>
      <w:r>
        <w:rPr>
          <w:rStyle w:val="c0"/>
          <w:color w:val="000000"/>
          <w:sz w:val="27"/>
          <w:szCs w:val="27"/>
        </w:rPr>
        <w:t xml:space="preserve">. Регулярные занятия физическими упражнениями укрепляют сердечную мышцу. Сердце работает более </w:t>
      </w:r>
      <w:proofErr w:type="gramStart"/>
      <w:r>
        <w:rPr>
          <w:rStyle w:val="c0"/>
          <w:color w:val="000000"/>
          <w:sz w:val="27"/>
          <w:szCs w:val="27"/>
        </w:rPr>
        <w:t>экономно</w:t>
      </w:r>
      <w:proofErr w:type="gramEnd"/>
      <w:r>
        <w:rPr>
          <w:rStyle w:val="c0"/>
          <w:color w:val="000000"/>
          <w:sz w:val="27"/>
          <w:szCs w:val="27"/>
        </w:rPr>
        <w:t xml:space="preserve"> и частота пульса постепенно несколько уменьшается.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>О пользе занятий физкультурой: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1. Физкультура — это отличное средство от болезней!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Дети и </w:t>
      </w:r>
      <w:proofErr w:type="gramStart"/>
      <w:r>
        <w:rPr>
          <w:rStyle w:val="c0"/>
          <w:color w:val="000000"/>
          <w:sz w:val="27"/>
          <w:szCs w:val="27"/>
        </w:rPr>
        <w:t>взрослые, занимающиеся физкультурой нечасто болеют</w:t>
      </w:r>
      <w:proofErr w:type="gramEnd"/>
      <w:r>
        <w:rPr>
          <w:rStyle w:val="c0"/>
          <w:color w:val="000000"/>
          <w:sz w:val="27"/>
          <w:szCs w:val="27"/>
        </w:rPr>
        <w:t xml:space="preserve"> и очень редко находятся в плохом настроении.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2. Физкультура заряжает энергией.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Даже 20-30 минут, посвященных утренней зарядке, </w:t>
      </w:r>
      <w:proofErr w:type="gramStart"/>
      <w:r>
        <w:rPr>
          <w:rStyle w:val="c0"/>
          <w:color w:val="000000"/>
          <w:sz w:val="27"/>
          <w:szCs w:val="27"/>
        </w:rPr>
        <w:t>способны</w:t>
      </w:r>
      <w:proofErr w:type="gramEnd"/>
      <w:r>
        <w:rPr>
          <w:rStyle w:val="c0"/>
          <w:color w:val="000000"/>
          <w:sz w:val="27"/>
          <w:szCs w:val="27"/>
        </w:rPr>
        <w:t xml:space="preserve"> полностью изменить весь день! Во время физических нагрузок в организме вырабатываются, так называемые, гормоны счастья — </w:t>
      </w:r>
      <w:proofErr w:type="spellStart"/>
      <w:r>
        <w:rPr>
          <w:rStyle w:val="c0"/>
          <w:color w:val="000000"/>
          <w:sz w:val="27"/>
          <w:szCs w:val="27"/>
        </w:rPr>
        <w:t>эндорфины</w:t>
      </w:r>
      <w:proofErr w:type="spellEnd"/>
      <w:r>
        <w:rPr>
          <w:rStyle w:val="c0"/>
          <w:color w:val="000000"/>
          <w:sz w:val="27"/>
          <w:szCs w:val="27"/>
        </w:rPr>
        <w:t>. Благодаря этим гормонам, человек ощущает прилив энергии, существенно повышается работоспособность, улучшается настроение.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3. Подобрать оптимальное время для занятий спортом очень легко!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Самое главное в этом деле — научиться оптимизации, то есть научиться «убивать двух зайцев одним выстрелом». Например, можно провести выходной в парке вместе с семьей и покататься на роликах или велосипедах, поиграть в бадминтон или поплавать на лодке. В конце концов, ежедневная вечерняя прогулка с детьми — равносильна занятию фитнесом в зале. Выполнять некоторые физические упражнения можно в сочетании с обязанностями по дому или во время просмотра мультфильмов.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4. Спорт помогает строить отношения.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 занятия спортом можно брать своих близких или родственников. Насколько лучшими станут ваши отношения, если пару раз в неделю ваша семья, ваши дети, будут проводить с вами время в спортивном зале. Спорт — это тоже труд, а совместный труд объединяет!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5. Сердце от занятий спортом, работает лучше.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Занятия физическими упражнениями укрепляют мышцы, а поскольку сердечная мышца является наиболее важной в нашем организме, то и она укрепляется. В результате с каждой новой тренировкой выполнять упражнения становится все легче, дыхание не сбивается слишком быстро, сердце функционирует более продуктивно.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6.Польза физкультуры для развития ребенка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Физическая активность помогает ребенку расти </w:t>
      </w:r>
      <w:proofErr w:type="gramStart"/>
      <w:r>
        <w:rPr>
          <w:rStyle w:val="c0"/>
          <w:color w:val="000000"/>
          <w:sz w:val="27"/>
          <w:szCs w:val="27"/>
        </w:rPr>
        <w:t>здоровым</w:t>
      </w:r>
      <w:proofErr w:type="gramEnd"/>
      <w:r>
        <w:rPr>
          <w:rStyle w:val="c0"/>
          <w:color w:val="000000"/>
          <w:sz w:val="27"/>
          <w:szCs w:val="27"/>
        </w:rPr>
        <w:t>, предоставляет безграничные возможности для физического и социального развития. Занятия физкультурой – это не только веселое время провождение. Хорошая физическая форма обеспечивает малышу привлекательный внешний вид, что повышает его самооценку. Участие в играх и состязаниях, получение призов и подарков укрепляет уверенность в себе, даже если это обычные мероприятия внутри детсадовской группы или двора.</w:t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F200F" w:rsidRDefault="006F200F" w:rsidP="006F200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70C0"/>
          <w:sz w:val="27"/>
          <w:szCs w:val="27"/>
        </w:rPr>
        <w:t>Спорт должен быть в радость. Только в этом случае он будет полезен!</w:t>
      </w:r>
    </w:p>
    <w:p w:rsidR="00BD1043" w:rsidRDefault="00BD1043"/>
    <w:sectPr w:rsidR="00BD1043" w:rsidSect="00BD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00F"/>
    <w:rsid w:val="006F200F"/>
    <w:rsid w:val="00BD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F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200F"/>
  </w:style>
  <w:style w:type="character" w:customStyle="1" w:styleId="c12">
    <w:name w:val="c12"/>
    <w:basedOn w:val="a0"/>
    <w:rsid w:val="006F200F"/>
  </w:style>
  <w:style w:type="paragraph" w:customStyle="1" w:styleId="c3">
    <w:name w:val="c3"/>
    <w:basedOn w:val="a"/>
    <w:rsid w:val="006F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200F"/>
  </w:style>
  <w:style w:type="character" w:customStyle="1" w:styleId="c8">
    <w:name w:val="c8"/>
    <w:basedOn w:val="a0"/>
    <w:rsid w:val="006F200F"/>
  </w:style>
  <w:style w:type="character" w:customStyle="1" w:styleId="c5">
    <w:name w:val="c5"/>
    <w:basedOn w:val="a0"/>
    <w:rsid w:val="006F2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6909</Characters>
  <Application>Microsoft Office Word</Application>
  <DocSecurity>0</DocSecurity>
  <Lines>57</Lines>
  <Paragraphs>16</Paragraphs>
  <ScaleCrop>false</ScaleCrop>
  <Company>CtrlSoft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Зимин</dc:creator>
  <cp:keywords/>
  <dc:description/>
  <cp:lastModifiedBy>Алексей Зимин</cp:lastModifiedBy>
  <cp:revision>3</cp:revision>
  <dcterms:created xsi:type="dcterms:W3CDTF">2023-02-06T08:07:00Z</dcterms:created>
  <dcterms:modified xsi:type="dcterms:W3CDTF">2023-02-06T08:07:00Z</dcterms:modified>
</cp:coreProperties>
</file>